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7" w:rsidRPr="00F952F9" w:rsidRDefault="005D2637" w:rsidP="005D26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2F9">
        <w:rPr>
          <w:rFonts w:ascii="Times New Roman" w:eastAsia="Calibri" w:hAnsi="Times New Roman" w:cs="Times New Roman"/>
          <w:b/>
          <w:sz w:val="28"/>
          <w:szCs w:val="28"/>
        </w:rPr>
        <w:t>E.G.S.P.ENGINEERING COLLEGE</w:t>
      </w:r>
      <w:proofErr w:type="gramStart"/>
      <w:r w:rsidRPr="00F952F9">
        <w:rPr>
          <w:rFonts w:ascii="Times New Roman" w:eastAsia="Calibri" w:hAnsi="Times New Roman" w:cs="Times New Roman"/>
          <w:b/>
          <w:sz w:val="28"/>
          <w:szCs w:val="28"/>
        </w:rPr>
        <w:t>,NAGAPATTINAM</w:t>
      </w:r>
      <w:proofErr w:type="gramEnd"/>
    </w:p>
    <w:p w:rsidR="005D2637" w:rsidRPr="0074332C" w:rsidRDefault="005D2637" w:rsidP="005D2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332C">
        <w:rPr>
          <w:rFonts w:ascii="Times New Roman" w:eastAsia="Calibri" w:hAnsi="Times New Roman" w:cs="Times New Roman"/>
          <w:b/>
          <w:sz w:val="20"/>
          <w:szCs w:val="20"/>
        </w:rPr>
        <w:t>DEPARTMENT OF MCA</w:t>
      </w:r>
    </w:p>
    <w:p w:rsidR="005D2637" w:rsidRPr="0074332C" w:rsidRDefault="00FD5E02" w:rsidP="005D2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Week test</w:t>
      </w:r>
      <w:r w:rsidR="005D2637">
        <w:rPr>
          <w:rFonts w:ascii="Times New Roman" w:eastAsia="Calibri" w:hAnsi="Times New Roman" w:cs="Times New Roman"/>
          <w:b/>
          <w:sz w:val="20"/>
          <w:szCs w:val="20"/>
        </w:rPr>
        <w:t xml:space="preserve"> I ANS KEY</w:t>
      </w:r>
    </w:p>
    <w:p w:rsidR="005D2637" w:rsidRPr="0074332C" w:rsidRDefault="005D2637" w:rsidP="005D26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4332C">
        <w:rPr>
          <w:rFonts w:ascii="Times New Roman" w:eastAsia="Calibri" w:hAnsi="Times New Roman" w:cs="Times New Roman"/>
          <w:b/>
          <w:sz w:val="20"/>
          <w:szCs w:val="20"/>
        </w:rPr>
        <w:t>Subject Code/Name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M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>9234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</w:rPr>
        <w:t>Computer Graphics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proofErr w:type="gramStart"/>
      <w:r w:rsidRPr="0074332C">
        <w:rPr>
          <w:rFonts w:ascii="Times New Roman" w:eastAsia="Calibri" w:hAnsi="Times New Roman" w:cs="Times New Roman"/>
          <w:b/>
          <w:sz w:val="20"/>
          <w:szCs w:val="20"/>
        </w:rPr>
        <w:t>Marks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100</w:t>
      </w:r>
    </w:p>
    <w:p w:rsidR="005D2637" w:rsidRPr="0074332C" w:rsidRDefault="005D2637" w:rsidP="005D26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4332C">
        <w:rPr>
          <w:rFonts w:ascii="Times New Roman" w:eastAsia="Calibri" w:hAnsi="Times New Roman" w:cs="Times New Roman"/>
          <w:b/>
          <w:sz w:val="20"/>
          <w:szCs w:val="20"/>
        </w:rPr>
        <w:t>Sem</w:t>
      </w:r>
      <w:proofErr w:type="spellEnd"/>
      <w:r w:rsidRPr="0074332C">
        <w:rPr>
          <w:rFonts w:ascii="Times New Roman" w:eastAsia="Calibri" w:hAnsi="Times New Roman" w:cs="Times New Roman"/>
          <w:b/>
          <w:sz w:val="20"/>
          <w:szCs w:val="20"/>
        </w:rPr>
        <w:t>/Year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III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Time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3hrs</w:t>
      </w:r>
    </w:p>
    <w:p w:rsidR="005D2637" w:rsidRPr="0074332C" w:rsidRDefault="005D2637" w:rsidP="005D26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4332C">
        <w:rPr>
          <w:rFonts w:ascii="Times New Roman" w:eastAsia="Calibri" w:hAnsi="Times New Roman" w:cs="Times New Roman"/>
          <w:b/>
          <w:sz w:val="20"/>
          <w:szCs w:val="20"/>
        </w:rPr>
        <w:t>Staff Name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S.Selvaganapathy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Date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74332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b/>
          <w:sz w:val="20"/>
          <w:szCs w:val="20"/>
        </w:rPr>
        <w:t>25-07-2013</w:t>
      </w:r>
    </w:p>
    <w:p w:rsidR="005D2637" w:rsidRDefault="005D2637" w:rsidP="008528E7">
      <w:pPr>
        <w:spacing w:line="360" w:lineRule="auto"/>
        <w:jc w:val="both"/>
      </w:pPr>
    </w:p>
    <w:p w:rsidR="008528E7" w:rsidRPr="00963A4D" w:rsidRDefault="008528E7" w:rsidP="008528E7">
      <w:pPr>
        <w:pStyle w:val="ListParagraph"/>
        <w:numPr>
          <w:ilvl w:val="0"/>
          <w:numId w:val="1"/>
        </w:numPr>
        <w:spacing w:line="360" w:lineRule="auto"/>
        <w:jc w:val="both"/>
      </w:pPr>
      <w:r w:rsidRPr="00963A4D">
        <w:t>What is normalization transformation?</w:t>
      </w:r>
    </w:p>
    <w:p w:rsidR="008528E7" w:rsidRPr="00963A4D" w:rsidRDefault="00963A4D" w:rsidP="00963A4D">
      <w:pPr>
        <w:pStyle w:val="ListParagraph"/>
        <w:tabs>
          <w:tab w:val="left" w:pos="270"/>
        </w:tabs>
        <w:spacing w:line="360" w:lineRule="auto"/>
        <w:ind w:firstLine="90"/>
        <w:jc w:val="both"/>
      </w:pPr>
      <w:r>
        <w:t xml:space="preserve">  </w:t>
      </w:r>
      <w:r w:rsidR="008528E7" w:rsidRPr="00963A4D">
        <w:t>In a 2D vie</w:t>
      </w:r>
      <w:r>
        <w:t xml:space="preserve">wing, when all coordinate </w:t>
      </w:r>
      <w:r w:rsidR="008528E7" w:rsidRPr="00963A4D">
        <w:t xml:space="preserve">transformations are </w:t>
      </w:r>
      <w:proofErr w:type="spellStart"/>
      <w:r w:rsidR="008528E7" w:rsidRPr="00963A4D">
        <w:t>completed</w:t>
      </w:r>
      <w:proofErr w:type="gramStart"/>
      <w:r w:rsidR="008528E7" w:rsidRPr="00963A4D">
        <w:t>,view</w:t>
      </w:r>
      <w:proofErr w:type="spellEnd"/>
      <w:proofErr w:type="gramEnd"/>
      <w:r w:rsidR="008528E7" w:rsidRPr="00963A4D">
        <w:t>-port clipping can be performed in normalized coordinates or  in device coordinates.</w:t>
      </w:r>
    </w:p>
    <w:p w:rsidR="008528E7" w:rsidRPr="00963A4D" w:rsidRDefault="00963A4D" w:rsidP="00963A4D">
      <w:pPr>
        <w:pStyle w:val="ListParagraph"/>
        <w:tabs>
          <w:tab w:val="left" w:pos="270"/>
        </w:tabs>
        <w:spacing w:line="360" w:lineRule="auto"/>
        <w:jc w:val="both"/>
      </w:pPr>
      <w:r>
        <w:t xml:space="preserve">  </w:t>
      </w:r>
      <w:r w:rsidR="008528E7" w:rsidRPr="00963A4D">
        <w:t>This allows us to reduce computations by concatenating the various transformation matrices.</w:t>
      </w:r>
    </w:p>
    <w:p w:rsidR="008528E7" w:rsidRPr="00963A4D" w:rsidRDefault="00963A4D" w:rsidP="00963A4D">
      <w:pPr>
        <w:tabs>
          <w:tab w:val="left" w:pos="270"/>
        </w:tabs>
        <w:spacing w:line="360" w:lineRule="auto"/>
        <w:jc w:val="both"/>
      </w:pPr>
      <w:r>
        <w:t xml:space="preserve">                 </w:t>
      </w:r>
      <w:r w:rsidR="008528E7" w:rsidRPr="00963A4D">
        <w:t xml:space="preserve">This process is called as </w:t>
      </w:r>
      <w:r w:rsidR="008528E7" w:rsidRPr="00963A4D">
        <w:rPr>
          <w:b/>
        </w:rPr>
        <w:t xml:space="preserve">normalization </w:t>
      </w:r>
      <w:r w:rsidRPr="00963A4D">
        <w:rPr>
          <w:b/>
        </w:rPr>
        <w:t>transformation.</w:t>
      </w:r>
    </w:p>
    <w:p w:rsidR="008528E7" w:rsidRPr="00963A4D" w:rsidRDefault="008528E7" w:rsidP="008528E7">
      <w:pPr>
        <w:pStyle w:val="ListParagraph"/>
        <w:numPr>
          <w:ilvl w:val="0"/>
          <w:numId w:val="1"/>
        </w:numPr>
        <w:spacing w:line="360" w:lineRule="auto"/>
        <w:jc w:val="both"/>
      </w:pPr>
      <w:r w:rsidRPr="00963A4D">
        <w:t>Define region code. State its use</w:t>
      </w:r>
    </w:p>
    <w:p w:rsidR="008528E7" w:rsidRPr="00963A4D" w:rsidRDefault="008528E7" w:rsidP="00963A4D">
      <w:pPr>
        <w:pStyle w:val="ListParagraph"/>
        <w:spacing w:line="360" w:lineRule="auto"/>
        <w:jc w:val="both"/>
      </w:pPr>
      <w:proofErr w:type="gramStart"/>
      <w:r w:rsidRPr="00963A4D">
        <w:t>The region code that identify the location of end point relative to the boundary of the clipping rectangle.</w:t>
      </w:r>
      <w:proofErr w:type="gramEnd"/>
    </w:p>
    <w:p w:rsidR="008528E7" w:rsidRPr="00963A4D" w:rsidRDefault="008528E7" w:rsidP="00963A4D">
      <w:pPr>
        <w:spacing w:after="0" w:line="360" w:lineRule="auto"/>
        <w:ind w:firstLine="720"/>
        <w:jc w:val="both"/>
      </w:pPr>
      <w:r w:rsidRPr="00963A4D">
        <w:t>This line that forms the clipping window divides the area into 9 regions.</w:t>
      </w:r>
    </w:p>
    <w:p w:rsidR="008528E7" w:rsidRPr="00963A4D" w:rsidRDefault="008528E7" w:rsidP="00963A4D">
      <w:pPr>
        <w:pStyle w:val="ListParagraph"/>
        <w:spacing w:line="360" w:lineRule="auto"/>
        <w:jc w:val="both"/>
      </w:pPr>
      <w:r w:rsidRPr="00963A4D">
        <w:t xml:space="preserve">Each bit position in the region code is used to indicate one of four relative coordinates position </w:t>
      </w:r>
      <w:proofErr w:type="gramStart"/>
      <w:r w:rsidRPr="00963A4D">
        <w:t>of  point</w:t>
      </w:r>
      <w:proofErr w:type="gramEnd"/>
      <w:r w:rsidRPr="00963A4D">
        <w:t xml:space="preserve"> with respect to clip window.   </w:t>
      </w:r>
    </w:p>
    <w:p w:rsidR="008528E7" w:rsidRPr="00963A4D" w:rsidRDefault="008528E7" w:rsidP="008528E7">
      <w:pPr>
        <w:pStyle w:val="ListParagraph"/>
        <w:numPr>
          <w:ilvl w:val="0"/>
          <w:numId w:val="1"/>
        </w:numPr>
        <w:spacing w:line="360" w:lineRule="auto"/>
        <w:jc w:val="both"/>
      </w:pPr>
      <w:r w:rsidRPr="00963A4D">
        <w:t>What are the basic kinds of displays used in virtual reality application?</w:t>
      </w:r>
    </w:p>
    <w:p w:rsidR="008528E7" w:rsidRPr="00963A4D" w:rsidRDefault="00963A4D" w:rsidP="00963A4D">
      <w:pPr>
        <w:spacing w:line="360" w:lineRule="auto"/>
        <w:ind w:firstLine="540"/>
        <w:jc w:val="both"/>
      </w:pPr>
      <w:r>
        <w:t xml:space="preserve">     </w:t>
      </w:r>
      <w:r w:rsidR="008528E7" w:rsidRPr="00963A4D">
        <w:t>The kinds of display used in virtual reality applications are:</w:t>
      </w:r>
    </w:p>
    <w:p w:rsidR="008528E7" w:rsidRPr="00963A4D" w:rsidRDefault="008528E7" w:rsidP="008528E7">
      <w:pPr>
        <w:pStyle w:val="ListParagraph"/>
        <w:spacing w:line="360" w:lineRule="auto"/>
        <w:ind w:left="1440"/>
        <w:jc w:val="both"/>
      </w:pPr>
      <w:r w:rsidRPr="00963A4D">
        <w:t>Immersive</w:t>
      </w:r>
    </w:p>
    <w:p w:rsidR="008528E7" w:rsidRPr="00963A4D" w:rsidRDefault="008528E7" w:rsidP="008528E7">
      <w:pPr>
        <w:pStyle w:val="ListParagraph"/>
        <w:spacing w:line="360" w:lineRule="auto"/>
        <w:ind w:left="1440"/>
        <w:jc w:val="both"/>
      </w:pPr>
      <w:r w:rsidRPr="00963A4D">
        <w:t>Augmented</w:t>
      </w:r>
    </w:p>
    <w:p w:rsidR="008528E7" w:rsidRPr="00963A4D" w:rsidRDefault="008528E7" w:rsidP="008528E7">
      <w:pPr>
        <w:pStyle w:val="ListParagraph"/>
        <w:spacing w:line="360" w:lineRule="auto"/>
        <w:ind w:left="1440"/>
        <w:jc w:val="both"/>
      </w:pPr>
      <w:r w:rsidRPr="00963A4D">
        <w:t>Text based</w:t>
      </w:r>
    </w:p>
    <w:p w:rsidR="008528E7" w:rsidRPr="00963A4D" w:rsidRDefault="008528E7" w:rsidP="008528E7">
      <w:pPr>
        <w:pStyle w:val="ListParagraph"/>
        <w:spacing w:line="360" w:lineRule="auto"/>
        <w:ind w:left="1440"/>
        <w:jc w:val="both"/>
      </w:pPr>
      <w:proofErr w:type="gramStart"/>
      <w:r w:rsidRPr="00963A4D">
        <w:t>Desktop(</w:t>
      </w:r>
      <w:proofErr w:type="gramEnd"/>
      <w:r w:rsidRPr="00963A4D">
        <w:t>Window on a world)</w:t>
      </w:r>
    </w:p>
    <w:p w:rsidR="008528E7" w:rsidRPr="00963A4D" w:rsidRDefault="008528E7" w:rsidP="008528E7">
      <w:pPr>
        <w:pStyle w:val="ListParagraph"/>
        <w:spacing w:line="360" w:lineRule="auto"/>
        <w:ind w:left="1440"/>
        <w:jc w:val="both"/>
      </w:pPr>
      <w:r w:rsidRPr="00963A4D">
        <w:t>Video Mapping</w:t>
      </w:r>
    </w:p>
    <w:p w:rsidR="008528E7" w:rsidRPr="00963A4D" w:rsidRDefault="008528E7" w:rsidP="008528E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963A4D">
        <w:t>Distinguish</w:t>
      </w:r>
      <w:r w:rsidRPr="00963A4D">
        <w:rPr>
          <w:b/>
        </w:rPr>
        <w:t xml:space="preserve"> between bitmap and pixmap</w:t>
      </w:r>
    </w:p>
    <w:p w:rsidR="008528E7" w:rsidRPr="00963A4D" w:rsidRDefault="00B95E40" w:rsidP="008528E7">
      <w:pPr>
        <w:pStyle w:val="ListParagraph"/>
        <w:spacing w:line="360" w:lineRule="auto"/>
        <w:ind w:left="900"/>
        <w:jc w:val="both"/>
      </w:pPr>
      <w:r w:rsidRPr="00963A4D">
        <w:rPr>
          <w:b/>
        </w:rPr>
        <w:t xml:space="preserve"> </w:t>
      </w:r>
      <w:r w:rsidRPr="00963A4D">
        <w:t xml:space="preserve">0n a Black and white system </w:t>
      </w:r>
      <w:proofErr w:type="gramStart"/>
      <w:r w:rsidRPr="00963A4D">
        <w:t>with  one</w:t>
      </w:r>
      <w:proofErr w:type="gramEnd"/>
      <w:r w:rsidRPr="00963A4D">
        <w:t xml:space="preserve"> bit per </w:t>
      </w:r>
      <w:proofErr w:type="spellStart"/>
      <w:r w:rsidRPr="00963A4D">
        <w:t>pixel,t</w:t>
      </w:r>
      <w:r w:rsidR="008528E7" w:rsidRPr="00963A4D">
        <w:t>he</w:t>
      </w:r>
      <w:proofErr w:type="spellEnd"/>
      <w:r w:rsidR="008528E7" w:rsidRPr="00963A4D">
        <w:t xml:space="preserve"> frame buffer is commonly called a </w:t>
      </w:r>
      <w:proofErr w:type="spellStart"/>
      <w:r w:rsidR="008528E7" w:rsidRPr="00963A4D">
        <w:rPr>
          <w:b/>
        </w:rPr>
        <w:t>bitmap</w:t>
      </w:r>
      <w:r w:rsidR="008528E7" w:rsidRPr="00963A4D">
        <w:t>.</w:t>
      </w:r>
      <w:r w:rsidRPr="00963A4D">
        <w:t>For</w:t>
      </w:r>
      <w:proofErr w:type="spellEnd"/>
      <w:r w:rsidRPr="00963A4D">
        <w:t xml:space="preserve"> systems with multiple bits per </w:t>
      </w:r>
      <w:proofErr w:type="spellStart"/>
      <w:r w:rsidRPr="00963A4D">
        <w:t>pixel,t</w:t>
      </w:r>
      <w:r w:rsidR="008528E7" w:rsidRPr="00963A4D">
        <w:t>he</w:t>
      </w:r>
      <w:proofErr w:type="spellEnd"/>
      <w:r w:rsidR="008528E7" w:rsidRPr="00963A4D">
        <w:t xml:space="preserve"> frame buffer is referred</w:t>
      </w:r>
      <w:r w:rsidRPr="00963A4D">
        <w:t xml:space="preserve"> to as a pixmap.</w:t>
      </w:r>
    </w:p>
    <w:p w:rsidR="008528E7" w:rsidRPr="00963A4D" w:rsidRDefault="008528E7" w:rsidP="008528E7">
      <w:pPr>
        <w:pStyle w:val="ListParagraph"/>
        <w:numPr>
          <w:ilvl w:val="0"/>
          <w:numId w:val="1"/>
        </w:numPr>
        <w:spacing w:line="360" w:lineRule="auto"/>
        <w:jc w:val="both"/>
      </w:pPr>
      <w:r w:rsidRPr="00963A4D">
        <w:t>Define viewport</w:t>
      </w:r>
    </w:p>
    <w:p w:rsidR="00B95E40" w:rsidRPr="00963A4D" w:rsidRDefault="00B95E40" w:rsidP="00963A4D">
      <w:pPr>
        <w:spacing w:line="360" w:lineRule="auto"/>
        <w:ind w:left="720" w:firstLine="90"/>
        <w:jc w:val="both"/>
      </w:pPr>
      <w:r w:rsidRPr="00963A4D">
        <w:t xml:space="preserve">A world-coordinate area selected for display is called a </w:t>
      </w:r>
      <w:proofErr w:type="spellStart"/>
      <w:r w:rsidRPr="00963A4D">
        <w:t>window.An</w:t>
      </w:r>
      <w:proofErr w:type="spellEnd"/>
      <w:r w:rsidRPr="00963A4D">
        <w:t xml:space="preserve"> area on a display device to </w:t>
      </w:r>
      <w:r w:rsidR="00963A4D">
        <w:t xml:space="preserve">  </w:t>
      </w:r>
      <w:r w:rsidRPr="00963A4D">
        <w:t>which a window is mapped is called a viewport.</w:t>
      </w:r>
    </w:p>
    <w:p w:rsidR="00B95E40" w:rsidRPr="00963A4D" w:rsidRDefault="00963A4D" w:rsidP="00963A4D">
      <w:pPr>
        <w:spacing w:line="360" w:lineRule="auto"/>
        <w:ind w:firstLine="720"/>
        <w:jc w:val="both"/>
      </w:pPr>
      <w:r>
        <w:t xml:space="preserve">  </w:t>
      </w:r>
      <w:r w:rsidR="00B95E40" w:rsidRPr="00963A4D">
        <w:t xml:space="preserve">The window defines what is to be </w:t>
      </w:r>
      <w:proofErr w:type="spellStart"/>
      <w:r w:rsidR="00B95E40" w:rsidRPr="00963A4D">
        <w:t>viewed</w:t>
      </w:r>
      <w:proofErr w:type="gramStart"/>
      <w:r w:rsidR="00B95E40" w:rsidRPr="00963A4D">
        <w:t>;the</w:t>
      </w:r>
      <w:proofErr w:type="spellEnd"/>
      <w:proofErr w:type="gramEnd"/>
      <w:r w:rsidR="00B95E40" w:rsidRPr="00963A4D">
        <w:t xml:space="preserve"> viewport defines where it is to be displayed.</w:t>
      </w:r>
    </w:p>
    <w:p w:rsidR="00963A4D" w:rsidRDefault="00963A4D" w:rsidP="00963A4D">
      <w:pPr>
        <w:pStyle w:val="ListParagraph"/>
        <w:spacing w:line="360" w:lineRule="auto"/>
        <w:ind w:left="900"/>
        <w:jc w:val="both"/>
      </w:pPr>
    </w:p>
    <w:p w:rsidR="00963A4D" w:rsidRDefault="00963A4D" w:rsidP="00963A4D">
      <w:pPr>
        <w:pStyle w:val="ListParagraph"/>
        <w:spacing w:line="360" w:lineRule="auto"/>
        <w:ind w:left="900"/>
        <w:jc w:val="both"/>
      </w:pPr>
    </w:p>
    <w:p w:rsidR="008528E7" w:rsidRPr="00963A4D" w:rsidRDefault="008528E7" w:rsidP="00963A4D">
      <w:pPr>
        <w:pStyle w:val="ListParagraph"/>
        <w:numPr>
          <w:ilvl w:val="0"/>
          <w:numId w:val="2"/>
        </w:numPr>
        <w:spacing w:line="360" w:lineRule="auto"/>
        <w:jc w:val="both"/>
      </w:pPr>
      <w:r w:rsidRPr="00963A4D">
        <w:t>What is meant by clipping?</w:t>
      </w:r>
    </w:p>
    <w:p w:rsidR="00B95E40" w:rsidRPr="00963A4D" w:rsidRDefault="00B95E40" w:rsidP="00B95E40">
      <w:pPr>
        <w:pStyle w:val="ListParagraph"/>
        <w:spacing w:line="360" w:lineRule="auto"/>
        <w:ind w:left="1440"/>
        <w:jc w:val="both"/>
      </w:pPr>
      <w:r w:rsidRPr="00963A4D">
        <w:t xml:space="preserve">Any procedure that identifies those portions of a picture that are either inside or outside of a specified region of space is referred to as a clipping </w:t>
      </w:r>
      <w:proofErr w:type="spellStart"/>
      <w:r w:rsidRPr="00963A4D">
        <w:t>algorithm</w:t>
      </w:r>
      <w:proofErr w:type="gramStart"/>
      <w:r w:rsidRPr="00963A4D">
        <w:t>,or</w:t>
      </w:r>
      <w:proofErr w:type="spellEnd"/>
      <w:proofErr w:type="gramEnd"/>
      <w:r w:rsidRPr="00963A4D">
        <w:t xml:space="preserve"> simply clipping</w:t>
      </w:r>
    </w:p>
    <w:p w:rsidR="00B95E40" w:rsidRPr="00963A4D" w:rsidRDefault="00B95E40" w:rsidP="00B95E40">
      <w:pPr>
        <w:pStyle w:val="ListParagraph"/>
        <w:spacing w:line="360" w:lineRule="auto"/>
        <w:ind w:left="1440"/>
        <w:jc w:val="both"/>
      </w:pPr>
      <w:r w:rsidRPr="00963A4D">
        <w:tab/>
        <w:t>The region against which an object is to clipped is called a clip-window</w:t>
      </w:r>
    </w:p>
    <w:p w:rsidR="008528E7" w:rsidRPr="00963A4D" w:rsidRDefault="008528E7" w:rsidP="00963A4D">
      <w:pPr>
        <w:pStyle w:val="ListParagraph"/>
        <w:numPr>
          <w:ilvl w:val="0"/>
          <w:numId w:val="2"/>
        </w:numPr>
        <w:spacing w:line="360" w:lineRule="auto"/>
        <w:jc w:val="both"/>
      </w:pPr>
      <w:r w:rsidRPr="00963A4D">
        <w:t>What are called homogeneous coordinates?</w:t>
      </w:r>
    </w:p>
    <w:p w:rsidR="00B95E40" w:rsidRPr="00963A4D" w:rsidRDefault="00B95E40" w:rsidP="00963A4D">
      <w:pPr>
        <w:spacing w:line="360" w:lineRule="auto"/>
        <w:ind w:left="540" w:firstLine="720"/>
        <w:jc w:val="both"/>
      </w:pPr>
      <w:r w:rsidRPr="00963A4D">
        <w:t xml:space="preserve">In order to represent all transformations in the same </w:t>
      </w:r>
      <w:proofErr w:type="spellStart"/>
      <w:r w:rsidRPr="00963A4D">
        <w:t>form</w:t>
      </w:r>
      <w:proofErr w:type="gramStart"/>
      <w:r w:rsidRPr="00963A4D">
        <w:t>,computer</w:t>
      </w:r>
      <w:proofErr w:type="spellEnd"/>
      <w:proofErr w:type="gramEnd"/>
      <w:r w:rsidRPr="00963A4D">
        <w:t xml:space="preserve"> scientists have designed a coordinates called homogeneous coordinates.</w:t>
      </w:r>
    </w:p>
    <w:p w:rsidR="00B95E40" w:rsidRPr="00963A4D" w:rsidRDefault="00B95E40" w:rsidP="00963A4D">
      <w:pPr>
        <w:spacing w:line="360" w:lineRule="auto"/>
        <w:ind w:left="540" w:firstLine="720"/>
        <w:jc w:val="both"/>
      </w:pPr>
      <w:r w:rsidRPr="00963A4D">
        <w:t>It is a 3x3 matrix which allows us to express all transformation equations as multiplication.</w:t>
      </w:r>
    </w:p>
    <w:p w:rsidR="008528E7" w:rsidRPr="00963A4D" w:rsidRDefault="008528E7" w:rsidP="00963A4D">
      <w:pPr>
        <w:pStyle w:val="ListParagraph"/>
        <w:numPr>
          <w:ilvl w:val="0"/>
          <w:numId w:val="2"/>
        </w:numPr>
        <w:spacing w:line="360" w:lineRule="auto"/>
        <w:jc w:val="both"/>
      </w:pPr>
      <w:r w:rsidRPr="00963A4D">
        <w:t>Write any two input modes which specify how the program and input devices interact</w:t>
      </w:r>
    </w:p>
    <w:p w:rsidR="001B796E" w:rsidRPr="00963A4D" w:rsidRDefault="001B796E" w:rsidP="001B796E">
      <w:pPr>
        <w:pStyle w:val="ListParagraph"/>
        <w:spacing w:line="360" w:lineRule="auto"/>
        <w:ind w:left="1440"/>
        <w:jc w:val="both"/>
      </w:pPr>
      <w:r w:rsidRPr="00963A4D">
        <w:t xml:space="preserve">The input modes in which the </w:t>
      </w:r>
      <w:proofErr w:type="gramStart"/>
      <w:r w:rsidRPr="00963A4D">
        <w:t>program into the input devices interact</w:t>
      </w:r>
      <w:proofErr w:type="gramEnd"/>
      <w:r w:rsidRPr="00963A4D">
        <w:t xml:space="preserve"> are as follows:</w:t>
      </w:r>
    </w:p>
    <w:p w:rsidR="001B796E" w:rsidRPr="00963A4D" w:rsidRDefault="001B796E" w:rsidP="00963A4D">
      <w:pPr>
        <w:pStyle w:val="ListParagraph"/>
        <w:spacing w:line="360" w:lineRule="auto"/>
        <w:ind w:firstLine="630"/>
        <w:jc w:val="both"/>
      </w:pPr>
      <w:r w:rsidRPr="00963A4D">
        <w:t xml:space="preserve">In </w:t>
      </w:r>
      <w:r w:rsidRPr="00963A4D">
        <w:rPr>
          <w:b/>
        </w:rPr>
        <w:t xml:space="preserve">request mode, </w:t>
      </w:r>
      <w:r w:rsidRPr="00963A4D">
        <w:t xml:space="preserve">the application program initiates data </w:t>
      </w:r>
      <w:proofErr w:type="spellStart"/>
      <w:r w:rsidRPr="00963A4D">
        <w:t>entry.Input</w:t>
      </w:r>
      <w:proofErr w:type="spellEnd"/>
      <w:r w:rsidRPr="00963A4D">
        <w:t xml:space="preserve"> values are requested and processing is suspended until the required values are </w:t>
      </w:r>
      <w:proofErr w:type="spellStart"/>
      <w:r w:rsidRPr="00963A4D">
        <w:t>received.This</w:t>
      </w:r>
      <w:proofErr w:type="spellEnd"/>
      <w:r w:rsidRPr="00963A4D">
        <w:t xml:space="preserve"> input mode corresponds to typical into operation in a general programming </w:t>
      </w:r>
      <w:proofErr w:type="spellStart"/>
      <w:r w:rsidRPr="00963A4D">
        <w:t>language.The</w:t>
      </w:r>
      <w:proofErr w:type="spellEnd"/>
      <w:r w:rsidRPr="00963A4D">
        <w:t xml:space="preserve"> program and the input devices operate </w:t>
      </w:r>
      <w:proofErr w:type="spellStart"/>
      <w:r w:rsidRPr="00963A4D">
        <w:t>alternately.Devices</w:t>
      </w:r>
      <w:proofErr w:type="spellEnd"/>
      <w:r w:rsidRPr="00963A4D">
        <w:t xml:space="preserve"> are put into a wait state until an input request is </w:t>
      </w:r>
      <w:proofErr w:type="spellStart"/>
      <w:r w:rsidRPr="00963A4D">
        <w:t>made</w:t>
      </w:r>
      <w:proofErr w:type="gramStart"/>
      <w:r w:rsidRPr="00963A4D">
        <w:t>;then</w:t>
      </w:r>
      <w:proofErr w:type="spellEnd"/>
      <w:proofErr w:type="gramEnd"/>
      <w:r w:rsidRPr="00963A4D">
        <w:t xml:space="preserve"> the program waits until the data are delivered.</w:t>
      </w:r>
    </w:p>
    <w:p w:rsidR="001B796E" w:rsidRPr="00963A4D" w:rsidRDefault="001B796E" w:rsidP="001B796E">
      <w:pPr>
        <w:pStyle w:val="ListParagraph"/>
        <w:spacing w:line="360" w:lineRule="auto"/>
        <w:ind w:left="1440"/>
        <w:jc w:val="both"/>
      </w:pPr>
      <w:r w:rsidRPr="00963A4D">
        <w:t xml:space="preserve">In </w:t>
      </w:r>
      <w:r w:rsidRPr="00963A4D">
        <w:rPr>
          <w:b/>
        </w:rPr>
        <w:t>sample mode,</w:t>
      </w:r>
      <w:r w:rsidRPr="00963A4D">
        <w:t xml:space="preserve"> the application program and input devices operate </w:t>
      </w:r>
      <w:proofErr w:type="spellStart"/>
      <w:r w:rsidRPr="00963A4D">
        <w:t>independently.Input</w:t>
      </w:r>
      <w:proofErr w:type="spellEnd"/>
      <w:r w:rsidRPr="00963A4D">
        <w:t xml:space="preserve"> devices may be operating at the same time that the program is processing other </w:t>
      </w:r>
      <w:proofErr w:type="spellStart"/>
      <w:r w:rsidRPr="00963A4D">
        <w:t>data.New</w:t>
      </w:r>
      <w:proofErr w:type="spellEnd"/>
      <w:r w:rsidRPr="00963A4D">
        <w:t xml:space="preserve"> input values from the input devices are </w:t>
      </w:r>
      <w:proofErr w:type="spellStart"/>
      <w:r w:rsidRPr="00963A4D">
        <w:t>stored,replacing</w:t>
      </w:r>
      <w:proofErr w:type="spellEnd"/>
      <w:r w:rsidRPr="00963A4D">
        <w:t xml:space="preserve"> previously input data </w:t>
      </w:r>
      <w:proofErr w:type="spellStart"/>
      <w:r w:rsidRPr="00963A4D">
        <w:t>values.When</w:t>
      </w:r>
      <w:proofErr w:type="spellEnd"/>
      <w:r w:rsidRPr="00963A4D">
        <w:t xml:space="preserve"> the program requires new </w:t>
      </w:r>
      <w:proofErr w:type="spellStart"/>
      <w:r w:rsidRPr="00963A4D">
        <w:t>data,it</w:t>
      </w:r>
      <w:proofErr w:type="spellEnd"/>
      <w:r w:rsidRPr="00963A4D">
        <w:t xml:space="preserve"> samples the current values from the input devices.</w:t>
      </w:r>
    </w:p>
    <w:p w:rsidR="008528E7" w:rsidRPr="00963A4D" w:rsidRDefault="008528E7" w:rsidP="00963A4D">
      <w:pPr>
        <w:pStyle w:val="ListParagraph"/>
        <w:numPr>
          <w:ilvl w:val="0"/>
          <w:numId w:val="2"/>
        </w:numPr>
        <w:spacing w:line="360" w:lineRule="auto"/>
        <w:jc w:val="both"/>
      </w:pPr>
      <w:r w:rsidRPr="00963A4D">
        <w:t>How do you identify a Concave Polygon</w:t>
      </w:r>
    </w:p>
    <w:p w:rsidR="00B94A76" w:rsidRPr="00963A4D" w:rsidRDefault="00B94A76" w:rsidP="006F74F2">
      <w:pPr>
        <w:pStyle w:val="ListParagraph"/>
        <w:shd w:val="clear" w:color="auto" w:fill="FFFFFF"/>
        <w:spacing w:after="215" w:line="365" w:lineRule="atLeast"/>
        <w:ind w:left="900"/>
        <w:rPr>
          <w:i/>
          <w:iCs/>
          <w:color w:val="000000"/>
        </w:rPr>
      </w:pPr>
      <w:r w:rsidRPr="00963A4D">
        <w:rPr>
          <w:i/>
          <w:iCs/>
          <w:color w:val="000000"/>
        </w:rPr>
        <w:t>A polygon that has one or more </w:t>
      </w:r>
      <w:hyperlink r:id="rId5" w:tooltip="angles inside the polygon at each vertex" w:history="1">
        <w:r w:rsidRPr="00963A4D">
          <w:rPr>
            <w:i/>
            <w:iCs/>
            <w:color w:val="0000BB"/>
          </w:rPr>
          <w:t>interior angles</w:t>
        </w:r>
      </w:hyperlink>
      <w:r w:rsidRPr="00963A4D">
        <w:rPr>
          <w:i/>
          <w:iCs/>
          <w:color w:val="000000"/>
        </w:rPr>
        <w:t> greater than 180°</w:t>
      </w:r>
      <w:r w:rsidRPr="00963A4D">
        <w:rPr>
          <w:i/>
          <w:iCs/>
          <w:color w:val="000000"/>
        </w:rPr>
        <w:br/>
      </w:r>
    </w:p>
    <w:p w:rsidR="00B94A76" w:rsidRPr="00963A4D" w:rsidRDefault="00B94A76" w:rsidP="006F74F2">
      <w:pPr>
        <w:pStyle w:val="ListParagraph"/>
        <w:shd w:val="clear" w:color="auto" w:fill="FFFFFF"/>
        <w:spacing w:before="43" w:after="100" w:afterAutospacing="1" w:line="365" w:lineRule="atLeast"/>
        <w:ind w:left="900"/>
        <w:rPr>
          <w:color w:val="000000"/>
        </w:rPr>
      </w:pPr>
      <w:r w:rsidRPr="00963A4D">
        <w:rPr>
          <w:color w:val="000000"/>
        </w:rPr>
        <w:t>A concave polygon is defined as a polygon with one or more </w:t>
      </w:r>
      <w:hyperlink r:id="rId6" w:tooltip="angles inside the polygon at each vertex" w:history="1">
        <w:r w:rsidRPr="00963A4D">
          <w:rPr>
            <w:color w:val="0000BB"/>
          </w:rPr>
          <w:t>interior angles</w:t>
        </w:r>
      </w:hyperlink>
      <w:r w:rsidRPr="00963A4D">
        <w:rPr>
          <w:color w:val="000000"/>
        </w:rPr>
        <w:t> greater than 180°. It looks sort of like a vertex has been 'pushed in' towards the inside of the polygon. Note that a triangle (3-gon) can never be concave.</w:t>
      </w:r>
    </w:p>
    <w:p w:rsidR="00B94A76" w:rsidRPr="00963A4D" w:rsidRDefault="00B94A76" w:rsidP="006F74F2">
      <w:pPr>
        <w:pStyle w:val="ListParagraph"/>
        <w:shd w:val="clear" w:color="auto" w:fill="FFFFFF"/>
        <w:spacing w:before="43" w:after="100" w:afterAutospacing="1" w:line="365" w:lineRule="atLeast"/>
        <w:ind w:left="900"/>
        <w:rPr>
          <w:color w:val="000000"/>
        </w:rPr>
      </w:pPr>
      <w:r w:rsidRPr="00963A4D">
        <w:rPr>
          <w:color w:val="000000"/>
        </w:rPr>
        <w:t xml:space="preserve">A concave polygon is the opposite of a convex polygon. </w:t>
      </w:r>
    </w:p>
    <w:p w:rsidR="00FC65A0" w:rsidRPr="00963A4D" w:rsidRDefault="00CF65DE" w:rsidP="00CF65DE">
      <w:pPr>
        <w:pStyle w:val="ListParagraph"/>
        <w:spacing w:line="360" w:lineRule="auto"/>
        <w:ind w:left="1440"/>
        <w:jc w:val="both"/>
      </w:pPr>
      <w:r w:rsidRPr="00963A4D">
        <w:t xml:space="preserve">     </w:t>
      </w:r>
    </w:p>
    <w:p w:rsidR="00963A4D" w:rsidRDefault="00963A4D" w:rsidP="00963A4D">
      <w:pPr>
        <w:tabs>
          <w:tab w:val="left" w:pos="630"/>
          <w:tab w:val="left" w:pos="2880"/>
        </w:tabs>
        <w:spacing w:line="360" w:lineRule="auto"/>
        <w:jc w:val="both"/>
      </w:pPr>
    </w:p>
    <w:p w:rsidR="00FC65A0" w:rsidRPr="00963A4D" w:rsidRDefault="008528E7" w:rsidP="00963A4D">
      <w:pPr>
        <w:pStyle w:val="ListParagraph"/>
        <w:numPr>
          <w:ilvl w:val="0"/>
          <w:numId w:val="2"/>
        </w:numPr>
        <w:tabs>
          <w:tab w:val="left" w:pos="630"/>
          <w:tab w:val="left" w:pos="2880"/>
        </w:tabs>
        <w:spacing w:line="360" w:lineRule="auto"/>
        <w:ind w:left="540"/>
        <w:jc w:val="both"/>
      </w:pPr>
      <w:r w:rsidRPr="00963A4D">
        <w:lastRenderedPageBreak/>
        <w:t>Explain the Rubber-band method for constructing a line</w:t>
      </w:r>
    </w:p>
    <w:p w:rsidR="00FC65A0" w:rsidRPr="00963A4D" w:rsidRDefault="006F74F2" w:rsidP="00FC65A0">
      <w:pPr>
        <w:tabs>
          <w:tab w:val="left" w:pos="630"/>
          <w:tab w:val="left" w:pos="2880"/>
        </w:tabs>
        <w:spacing w:line="360" w:lineRule="auto"/>
        <w:ind w:left="540"/>
        <w:jc w:val="both"/>
        <w:rPr>
          <w:sz w:val="24"/>
          <w:szCs w:val="24"/>
        </w:rPr>
      </w:pPr>
      <w:r w:rsidRPr="00963A4D">
        <w:rPr>
          <w:sz w:val="24"/>
          <w:szCs w:val="24"/>
        </w:rPr>
        <w:t xml:space="preserve">            </w:t>
      </w:r>
      <w:r w:rsidR="00FC65A0" w:rsidRPr="00963A4D">
        <w:rPr>
          <w:sz w:val="24"/>
          <w:szCs w:val="24"/>
        </w:rPr>
        <w:t>Straight lines can be constructed and positions using rubber band method, which stretch out a line from a starting position as the screen cursor is moved.</w:t>
      </w:r>
    </w:p>
    <w:p w:rsidR="00FC65A0" w:rsidRPr="00963A4D" w:rsidRDefault="00FC65A0" w:rsidP="00FC65A0">
      <w:pPr>
        <w:tabs>
          <w:tab w:val="left" w:pos="630"/>
          <w:tab w:val="left" w:pos="2880"/>
        </w:tabs>
        <w:spacing w:line="360" w:lineRule="auto"/>
        <w:ind w:left="540"/>
        <w:jc w:val="both"/>
        <w:rPr>
          <w:sz w:val="24"/>
          <w:szCs w:val="24"/>
        </w:rPr>
      </w:pPr>
      <w:r w:rsidRPr="00963A4D">
        <w:rPr>
          <w:sz w:val="24"/>
          <w:szCs w:val="24"/>
        </w:rPr>
        <w:t xml:space="preserve">In a rubber band method, first select a screen position for one end point of the line. </w:t>
      </w:r>
      <w:proofErr w:type="gramStart"/>
      <w:r w:rsidRPr="00963A4D">
        <w:rPr>
          <w:sz w:val="24"/>
          <w:szCs w:val="24"/>
        </w:rPr>
        <w:t>Then ,</w:t>
      </w:r>
      <w:proofErr w:type="gramEnd"/>
      <w:r w:rsidRPr="00963A4D">
        <w:rPr>
          <w:sz w:val="24"/>
          <w:szCs w:val="24"/>
        </w:rPr>
        <w:t xml:space="preserve"> as the cursor moves around, The line is displayed form the start position to the current position of the </w:t>
      </w:r>
      <w:proofErr w:type="spellStart"/>
      <w:r w:rsidRPr="00963A4D">
        <w:rPr>
          <w:sz w:val="24"/>
          <w:szCs w:val="24"/>
        </w:rPr>
        <w:t>cursor.When</w:t>
      </w:r>
      <w:proofErr w:type="spellEnd"/>
      <w:r w:rsidRPr="00963A4D">
        <w:rPr>
          <w:sz w:val="24"/>
          <w:szCs w:val="24"/>
        </w:rPr>
        <w:t xml:space="preserve"> we finally select a  second screen </w:t>
      </w:r>
      <w:proofErr w:type="spellStart"/>
      <w:r w:rsidRPr="00963A4D">
        <w:rPr>
          <w:sz w:val="24"/>
          <w:szCs w:val="24"/>
        </w:rPr>
        <w:t>position,The</w:t>
      </w:r>
      <w:proofErr w:type="spellEnd"/>
      <w:r w:rsidRPr="00963A4D">
        <w:rPr>
          <w:sz w:val="24"/>
          <w:szCs w:val="24"/>
        </w:rPr>
        <w:t xml:space="preserve"> other li</w:t>
      </w:r>
      <w:r w:rsidR="00636346" w:rsidRPr="00963A4D">
        <w:rPr>
          <w:sz w:val="24"/>
          <w:szCs w:val="24"/>
        </w:rPr>
        <w:t xml:space="preserve">ne end point is set. </w:t>
      </w:r>
      <w:proofErr w:type="gramStart"/>
      <w:r w:rsidR="00636346" w:rsidRPr="00963A4D">
        <w:rPr>
          <w:sz w:val="24"/>
          <w:szCs w:val="24"/>
        </w:rPr>
        <w:t>Rubber ban</w:t>
      </w:r>
      <w:r w:rsidRPr="00963A4D">
        <w:rPr>
          <w:sz w:val="24"/>
          <w:szCs w:val="24"/>
        </w:rPr>
        <w:t>d methods of used to construct and position other object besides straight lines.</w:t>
      </w:r>
      <w:proofErr w:type="gramEnd"/>
    </w:p>
    <w:p w:rsidR="00B94A76" w:rsidRPr="00963A4D" w:rsidRDefault="00B94A76" w:rsidP="006F74F2">
      <w:pPr>
        <w:pStyle w:val="NormalWeb"/>
        <w:shd w:val="clear" w:color="auto" w:fill="FFFFFF"/>
        <w:spacing w:before="0" w:beforeAutospacing="0" w:after="360" w:afterAutospacing="0" w:line="430" w:lineRule="atLeast"/>
        <w:ind w:left="540"/>
        <w:rPr>
          <w:rFonts w:ascii="Arial" w:hAnsi="Arial" w:cs="Arial"/>
          <w:b/>
          <w:color w:val="666666"/>
        </w:rPr>
      </w:pPr>
      <w:r w:rsidRPr="00963A4D">
        <w:rPr>
          <w:rFonts w:ascii="Arial" w:hAnsi="Arial" w:cs="Arial"/>
          <w:b/>
          <w:color w:val="666666"/>
        </w:rPr>
        <w:t>Rubber Band Methods used to construct and position straight lines.</w:t>
      </w:r>
    </w:p>
    <w:p w:rsidR="00B94A76" w:rsidRPr="00963A4D" w:rsidRDefault="00B94A76" w:rsidP="006F74F2">
      <w:pPr>
        <w:pStyle w:val="NormalWeb"/>
        <w:shd w:val="clear" w:color="auto" w:fill="FFFFFF"/>
        <w:spacing w:before="0" w:beforeAutospacing="0" w:after="360" w:afterAutospacing="0" w:line="430" w:lineRule="atLeast"/>
        <w:ind w:left="810"/>
        <w:rPr>
          <w:rFonts w:ascii="Arial" w:hAnsi="Arial" w:cs="Arial"/>
          <w:color w:val="666666"/>
        </w:rPr>
      </w:pPr>
      <w:r w:rsidRPr="00963A4D">
        <w:rPr>
          <w:rFonts w:ascii="Arial" w:hAnsi="Arial" w:cs="Arial"/>
          <w:noProof/>
          <w:color w:val="666666"/>
        </w:rPr>
        <w:drawing>
          <wp:inline distT="0" distB="0" distL="0" distR="0">
            <wp:extent cx="3807460" cy="1896745"/>
            <wp:effectExtent l="19050" t="0" r="2540" b="0"/>
            <wp:docPr id="1" name="Picture 1" descr="http://www.onlinemca.com/mca_course/kurukshetra_university/semester5/computergraphics/img_computer_graphics/rubber_b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mca.com/mca_course/kurukshetra_university/semester5/computergraphics/img_computer_graphics/rubber_ban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76" w:rsidRPr="00963A4D" w:rsidRDefault="00B94A76" w:rsidP="006F74F2">
      <w:pPr>
        <w:pStyle w:val="NormalWeb"/>
        <w:shd w:val="clear" w:color="auto" w:fill="FFFFFF"/>
        <w:spacing w:before="0" w:beforeAutospacing="0" w:after="360" w:afterAutospacing="0" w:line="430" w:lineRule="atLeast"/>
        <w:ind w:left="810"/>
        <w:rPr>
          <w:rFonts w:ascii="Arial" w:hAnsi="Arial" w:cs="Arial"/>
          <w:color w:val="666666"/>
        </w:rPr>
      </w:pPr>
    </w:p>
    <w:p w:rsidR="00B94A76" w:rsidRPr="00FD5E02" w:rsidRDefault="00FD5E02" w:rsidP="00FD5E02">
      <w:pPr>
        <w:pStyle w:val="NormalWeb"/>
        <w:shd w:val="clear" w:color="auto" w:fill="FFFFFF"/>
        <w:spacing w:before="0" w:beforeAutospacing="0" w:after="360" w:afterAutospacing="0" w:line="430" w:lineRule="atLeast"/>
        <w:ind w:left="810"/>
        <w:jc w:val="center"/>
        <w:rPr>
          <w:rFonts w:ascii="Arial" w:hAnsi="Arial" w:cs="Arial"/>
          <w:b/>
          <w:color w:val="000000" w:themeColor="text1"/>
        </w:rPr>
      </w:pPr>
      <w:r w:rsidRPr="00FD5E02">
        <w:rPr>
          <w:rFonts w:ascii="Arial" w:hAnsi="Arial" w:cs="Arial"/>
          <w:b/>
          <w:color w:val="000000" w:themeColor="text1"/>
        </w:rPr>
        <w:t>PART B</w:t>
      </w:r>
    </w:p>
    <w:p w:rsidR="00B87D03" w:rsidRPr="007A40B6" w:rsidRDefault="00B87D03" w:rsidP="00B87D03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t>a. What is</w:t>
      </w:r>
      <w:r w:rsidRPr="0088557F">
        <w:t xml:space="preserve"> a transformation</w:t>
      </w:r>
      <w:r>
        <w:t>? Explain its type.(or)</w:t>
      </w:r>
    </w:p>
    <w:p w:rsidR="00B87D03" w:rsidRPr="00AE7433" w:rsidRDefault="00B87D03" w:rsidP="00B87D03">
      <w:pPr>
        <w:spacing w:line="360" w:lineRule="auto"/>
        <w:ind w:left="900"/>
        <w:jc w:val="both"/>
        <w:rPr>
          <w:bCs/>
        </w:rPr>
      </w:pPr>
      <w:r>
        <w:t xml:space="preserve">b. </w:t>
      </w:r>
      <w:r w:rsidRPr="0088557F">
        <w:t>Describe the various Interactive Picture Construction Techniques</w:t>
      </w:r>
    </w:p>
    <w:p w:rsidR="00B87D03" w:rsidRPr="0088557F" w:rsidRDefault="00B87D03" w:rsidP="00B87D03">
      <w:pPr>
        <w:spacing w:line="360" w:lineRule="auto"/>
        <w:ind w:left="900"/>
        <w:jc w:val="both"/>
        <w:rPr>
          <w:bCs/>
        </w:rPr>
      </w:pPr>
    </w:p>
    <w:p w:rsidR="00B87D03" w:rsidRPr="0088557F" w:rsidRDefault="00B87D03" w:rsidP="00B87D03">
      <w:pPr>
        <w:numPr>
          <w:ilvl w:val="0"/>
          <w:numId w:val="3"/>
        </w:numPr>
        <w:spacing w:after="0" w:line="360" w:lineRule="auto"/>
        <w:jc w:val="both"/>
        <w:rPr>
          <w:bCs/>
        </w:rPr>
      </w:pPr>
      <w:r>
        <w:t xml:space="preserve">a. </w:t>
      </w:r>
      <w:r w:rsidRPr="0088557F">
        <w:t>Describe Window to View</w:t>
      </w:r>
      <w:r>
        <w:t xml:space="preserve"> </w:t>
      </w:r>
      <w:r w:rsidRPr="0088557F">
        <w:t>port mapping with suitable diagrams</w:t>
      </w:r>
      <w:r>
        <w:t>(or)</w:t>
      </w:r>
    </w:p>
    <w:p w:rsidR="00B87D03" w:rsidRPr="00AE7433" w:rsidRDefault="00B87D03" w:rsidP="00B87D03">
      <w:pPr>
        <w:spacing w:line="360" w:lineRule="auto"/>
        <w:ind w:left="900"/>
        <w:jc w:val="both"/>
        <w:rPr>
          <w:bCs/>
        </w:rPr>
      </w:pPr>
      <w:r>
        <w:t>b. Describe the various Input Functions</w:t>
      </w:r>
    </w:p>
    <w:p w:rsidR="00B87D03" w:rsidRPr="00AE7433" w:rsidRDefault="00B87D03" w:rsidP="00B87D03">
      <w:pPr>
        <w:spacing w:line="360" w:lineRule="auto"/>
        <w:ind w:left="900"/>
        <w:jc w:val="both"/>
        <w:rPr>
          <w:bCs/>
        </w:rPr>
      </w:pPr>
    </w:p>
    <w:p w:rsidR="00B87D03" w:rsidRPr="00E141DC" w:rsidRDefault="00B87D03" w:rsidP="00B87D03">
      <w:pPr>
        <w:numPr>
          <w:ilvl w:val="0"/>
          <w:numId w:val="3"/>
        </w:numPr>
        <w:spacing w:after="0" w:line="360" w:lineRule="auto"/>
        <w:jc w:val="both"/>
      </w:pPr>
      <w:r>
        <w:t xml:space="preserve">a. </w:t>
      </w:r>
      <w:r w:rsidRPr="00E141DC">
        <w:t xml:space="preserve">Explain </w:t>
      </w:r>
      <w:proofErr w:type="spellStart"/>
      <w:r w:rsidRPr="00E141DC">
        <w:t>Nicholl</w:t>
      </w:r>
      <w:proofErr w:type="spellEnd"/>
      <w:r w:rsidRPr="00E141DC">
        <w:t>-Lee-</w:t>
      </w:r>
      <w:proofErr w:type="spellStart"/>
      <w:r w:rsidRPr="00E141DC">
        <w:t>Nicholl</w:t>
      </w:r>
      <w:proofErr w:type="spellEnd"/>
      <w:r w:rsidRPr="00E141DC">
        <w:t xml:space="preserve"> Line Clipping algorithm</w:t>
      </w:r>
      <w:r>
        <w:t>(or)</w:t>
      </w:r>
    </w:p>
    <w:p w:rsidR="00B87D03" w:rsidRDefault="00B87D03" w:rsidP="00B87D03">
      <w:pPr>
        <w:spacing w:line="360" w:lineRule="auto"/>
        <w:ind w:left="900"/>
        <w:jc w:val="both"/>
      </w:pPr>
      <w:r>
        <w:t xml:space="preserve">b. </w:t>
      </w:r>
      <w:r w:rsidRPr="00E141DC">
        <w:t>Describe the various Text Clipping methods with examples</w:t>
      </w:r>
    </w:p>
    <w:p w:rsidR="00B87D03" w:rsidRPr="00E141DC" w:rsidRDefault="00B87D03" w:rsidP="00B87D03">
      <w:pPr>
        <w:spacing w:line="360" w:lineRule="auto"/>
        <w:ind w:left="900"/>
        <w:jc w:val="both"/>
      </w:pPr>
    </w:p>
    <w:p w:rsidR="00B87D03" w:rsidRDefault="00B87D03" w:rsidP="00B87D03">
      <w:pPr>
        <w:numPr>
          <w:ilvl w:val="0"/>
          <w:numId w:val="3"/>
        </w:numPr>
        <w:spacing w:after="0" w:line="360" w:lineRule="auto"/>
        <w:jc w:val="both"/>
      </w:pPr>
      <w:r>
        <w:t xml:space="preserve">a. </w:t>
      </w:r>
      <w:r w:rsidRPr="00E141DC">
        <w:t>Explain Cohen-Sutherland Line Clipping Algorithm</w:t>
      </w:r>
      <w:r>
        <w:t>(or)</w:t>
      </w:r>
    </w:p>
    <w:p w:rsidR="00B87D03" w:rsidRPr="00B87D03" w:rsidRDefault="00B87D03" w:rsidP="00B87D03">
      <w:pPr>
        <w:spacing w:line="360" w:lineRule="auto"/>
        <w:ind w:left="900"/>
        <w:jc w:val="both"/>
        <w:rPr>
          <w:b/>
          <w:bCs/>
          <w:color w:val="FF0000"/>
          <w:szCs w:val="26"/>
        </w:rPr>
      </w:pPr>
      <w:r w:rsidRPr="00B87D03">
        <w:rPr>
          <w:b/>
          <w:bCs/>
          <w:color w:val="FF0000"/>
          <w:szCs w:val="26"/>
        </w:rPr>
        <w:t>b. Explain about clipping operations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Clip a picture from either outside or inside a region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3">
        <w:rPr>
          <w:rFonts w:ascii="Times New Roman" w:hAnsi="Times New Roman" w:cs="Times New Roman"/>
          <w:sz w:val="24"/>
          <w:szCs w:val="24"/>
        </w:rPr>
        <w:t>as clipping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3">
        <w:rPr>
          <w:rFonts w:ascii="Times New Roman" w:hAnsi="Times New Roman" w:cs="Times New Roman"/>
          <w:sz w:val="24"/>
          <w:szCs w:val="24"/>
        </w:rPr>
        <w:t>Also called as clipping algorithm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The region against the object is known as clip window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Clipping operations on different types of objects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Point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Polygon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Area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Line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Curve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Text clipping</w:t>
      </w:r>
    </w:p>
    <w:p w:rsidR="00B87D03" w:rsidRPr="00B87D03" w:rsidRDefault="00B87D03" w:rsidP="00B87D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7D03">
        <w:rPr>
          <w:rFonts w:ascii="Times New Roman" w:hAnsi="Times New Roman" w:cs="Times New Roman"/>
          <w:sz w:val="24"/>
          <w:szCs w:val="24"/>
        </w:rPr>
        <w:t>• Polygon and line clipping are the standard clipping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3">
        <w:rPr>
          <w:rFonts w:ascii="Times New Roman" w:hAnsi="Times New Roman" w:cs="Times New Roman"/>
          <w:sz w:val="24"/>
          <w:szCs w:val="24"/>
        </w:rPr>
        <w:t>components</w:t>
      </w:r>
    </w:p>
    <w:p w:rsidR="00B87D03" w:rsidRPr="00AE7433" w:rsidRDefault="00B87D03" w:rsidP="00B87D03">
      <w:pPr>
        <w:spacing w:line="360" w:lineRule="auto"/>
        <w:ind w:left="900"/>
        <w:jc w:val="both"/>
        <w:rPr>
          <w:sz w:val="20"/>
        </w:rPr>
      </w:pPr>
    </w:p>
    <w:p w:rsidR="00B87D03" w:rsidRPr="00B76186" w:rsidRDefault="00B87D03" w:rsidP="00B87D03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rFonts w:eastAsiaTheme="minorHAnsi"/>
          <w:bCs/>
          <w:sz w:val="22"/>
          <w:szCs w:val="26"/>
        </w:rPr>
        <w:t xml:space="preserve">a. </w:t>
      </w:r>
      <w:r w:rsidRPr="00AE7433">
        <w:rPr>
          <w:rFonts w:eastAsiaTheme="minorHAnsi"/>
          <w:bCs/>
          <w:sz w:val="22"/>
          <w:szCs w:val="26"/>
        </w:rPr>
        <w:t>Explain Sutherland Hodgeman polygon clipping</w:t>
      </w:r>
      <w:r>
        <w:t>(or)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/>
      </w:pPr>
      <w:r w:rsidRPr="00B76186">
        <w:t>• Clipping polygon which lies inside the clipping window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/>
      </w:pPr>
      <w:r w:rsidRPr="00B76186">
        <w:t>• Four possible cases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 w:firstLine="540"/>
      </w:pPr>
      <w:r w:rsidRPr="00B76186">
        <w:t>• If the first vertex is outside the window</w:t>
      </w:r>
      <w:r>
        <w:t xml:space="preserve"> </w:t>
      </w:r>
      <w:r w:rsidRPr="00B76186">
        <w:t>boundary and the second vertex inside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 w:firstLine="540"/>
      </w:pPr>
      <w:r w:rsidRPr="00B76186">
        <w:t>• If the first vertex is inside the window</w:t>
      </w:r>
      <w:r>
        <w:t xml:space="preserve"> </w:t>
      </w:r>
      <w:r w:rsidRPr="00B76186">
        <w:t>boundary and the second vertex outside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 w:firstLine="540"/>
      </w:pPr>
      <w:r w:rsidRPr="00B76186">
        <w:t>• If both are outside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 w:firstLine="540"/>
      </w:pPr>
      <w:r w:rsidRPr="00B76186">
        <w:t>• If both are inside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/>
      </w:pPr>
      <w:r w:rsidRPr="00B76186">
        <w:t>• Repeat the process of algorithm</w:t>
      </w:r>
    </w:p>
    <w:p w:rsidR="00B76186" w:rsidRPr="00B76186" w:rsidRDefault="00B76186" w:rsidP="00B76186">
      <w:pPr>
        <w:pStyle w:val="ListParagraph"/>
        <w:autoSpaceDE w:val="0"/>
        <w:autoSpaceDN w:val="0"/>
        <w:adjustRightInd w:val="0"/>
        <w:ind w:left="900"/>
      </w:pPr>
      <w:r w:rsidRPr="00B76186">
        <w:t>• Convex polygon are correctly clipped using this clipping</w:t>
      </w:r>
    </w:p>
    <w:p w:rsidR="00B76186" w:rsidRPr="00B76186" w:rsidRDefault="00B76186" w:rsidP="00B76186">
      <w:pPr>
        <w:pStyle w:val="ListParagraph"/>
        <w:spacing w:line="360" w:lineRule="auto"/>
        <w:ind w:left="900"/>
      </w:pPr>
      <w:r w:rsidRPr="00B76186">
        <w:t>• Concave and convex polygon are also used</w:t>
      </w:r>
    </w:p>
    <w:p w:rsidR="00B87D03" w:rsidRPr="00B76186" w:rsidRDefault="00B87D03" w:rsidP="00B87D03">
      <w:pPr>
        <w:pStyle w:val="ListParagraph"/>
        <w:spacing w:line="360" w:lineRule="auto"/>
        <w:ind w:left="900"/>
        <w:rPr>
          <w:rFonts w:eastAsiaTheme="minorHAnsi"/>
          <w:bCs/>
        </w:rPr>
      </w:pPr>
      <w:proofErr w:type="gramStart"/>
      <w:r>
        <w:rPr>
          <w:rFonts w:eastAsiaTheme="minorHAnsi"/>
          <w:bCs/>
          <w:sz w:val="22"/>
          <w:szCs w:val="26"/>
        </w:rPr>
        <w:t>b</w:t>
      </w:r>
      <w:proofErr w:type="gramEnd"/>
      <w:r>
        <w:rPr>
          <w:rFonts w:eastAsiaTheme="minorHAnsi"/>
          <w:bCs/>
          <w:sz w:val="22"/>
          <w:szCs w:val="26"/>
        </w:rPr>
        <w:t xml:space="preserve">. </w:t>
      </w:r>
      <w:r w:rsidRPr="00AE7433">
        <w:rPr>
          <w:rFonts w:eastAsiaTheme="minorHAnsi"/>
          <w:bCs/>
          <w:sz w:val="22"/>
          <w:szCs w:val="26"/>
        </w:rPr>
        <w:t xml:space="preserve">Explain Liang </w:t>
      </w:r>
      <w:proofErr w:type="spellStart"/>
      <w:r w:rsidRPr="00AE7433">
        <w:rPr>
          <w:rFonts w:eastAsiaTheme="minorHAnsi"/>
          <w:bCs/>
          <w:sz w:val="22"/>
          <w:szCs w:val="26"/>
        </w:rPr>
        <w:t>Barsky</w:t>
      </w:r>
      <w:proofErr w:type="spellEnd"/>
      <w:r w:rsidRPr="00AE7433">
        <w:rPr>
          <w:rFonts w:eastAsiaTheme="minorHAnsi"/>
          <w:bCs/>
          <w:sz w:val="22"/>
          <w:szCs w:val="26"/>
        </w:rPr>
        <w:t xml:space="preserve"> line clipping</w:t>
      </w:r>
    </w:p>
    <w:p w:rsidR="00B76186" w:rsidRPr="00B76186" w:rsidRDefault="00B76186" w:rsidP="00B761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186">
        <w:rPr>
          <w:rFonts w:ascii="Times New Roman" w:hAnsi="Times New Roman" w:cs="Times New Roman"/>
          <w:sz w:val="24"/>
          <w:szCs w:val="24"/>
        </w:rPr>
        <w:t>Faster line clipper of the parametric equation of a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186">
        <w:rPr>
          <w:rFonts w:ascii="Times New Roman" w:hAnsi="Times New Roman" w:cs="Times New Roman"/>
          <w:sz w:val="24"/>
          <w:szCs w:val="24"/>
        </w:rPr>
        <w:t>segment</w:t>
      </w:r>
    </w:p>
    <w:p w:rsidR="00B76186" w:rsidRPr="00B76186" w:rsidRDefault="00B76186" w:rsidP="00B761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6186">
        <w:rPr>
          <w:rFonts w:ascii="Times New Roman" w:hAnsi="Times New Roman" w:cs="Times New Roman"/>
          <w:sz w:val="24"/>
          <w:szCs w:val="24"/>
        </w:rPr>
        <w:t>• Line parallel to one of the clipping boundaries</w:t>
      </w:r>
    </w:p>
    <w:p w:rsidR="00B76186" w:rsidRPr="00B76186" w:rsidRDefault="00B76186" w:rsidP="00B761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6186">
        <w:rPr>
          <w:rFonts w:ascii="Times New Roman" w:hAnsi="Times New Roman" w:cs="Times New Roman"/>
          <w:sz w:val="24"/>
          <w:szCs w:val="24"/>
        </w:rPr>
        <w:t>• Line intersects the extension of boundary k</w:t>
      </w:r>
    </w:p>
    <w:p w:rsidR="00B76186" w:rsidRPr="00B76186" w:rsidRDefault="00B76186" w:rsidP="00B761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6186">
        <w:rPr>
          <w:rFonts w:ascii="Times New Roman" w:hAnsi="Times New Roman" w:cs="Times New Roman"/>
          <w:sz w:val="24"/>
          <w:szCs w:val="24"/>
        </w:rPr>
        <w:t>• If u1 &gt; u2 line is outside the clipping window</w:t>
      </w:r>
    </w:p>
    <w:p w:rsidR="00B76186" w:rsidRPr="00B76186" w:rsidRDefault="00B76186" w:rsidP="00B761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6186">
        <w:rPr>
          <w:rFonts w:ascii="Times New Roman" w:hAnsi="Times New Roman" w:cs="Times New Roman"/>
          <w:sz w:val="24"/>
          <w:szCs w:val="24"/>
        </w:rPr>
        <w:t>• Else inside the clipping window</w:t>
      </w:r>
    </w:p>
    <w:p w:rsidR="00B76186" w:rsidRPr="00B76186" w:rsidRDefault="00B76186" w:rsidP="00B76186">
      <w:pPr>
        <w:pStyle w:val="ListParagraph"/>
        <w:spacing w:line="360" w:lineRule="auto"/>
        <w:ind w:left="900" w:firstLine="540"/>
      </w:pPr>
      <w:r w:rsidRPr="00B76186">
        <w:t>• Clipping is done using the reflection in the clip window</w:t>
      </w:r>
    </w:p>
    <w:p w:rsidR="00B94A76" w:rsidRPr="00963A4D" w:rsidRDefault="00B94A76" w:rsidP="006F74F2">
      <w:pPr>
        <w:pStyle w:val="NormalWeb"/>
        <w:shd w:val="clear" w:color="auto" w:fill="FFFFFF"/>
        <w:spacing w:before="0" w:beforeAutospacing="0" w:after="360" w:afterAutospacing="0" w:line="430" w:lineRule="atLeast"/>
        <w:ind w:left="810"/>
        <w:rPr>
          <w:rFonts w:ascii="Arial" w:hAnsi="Arial" w:cs="Arial"/>
          <w:color w:val="666666"/>
        </w:rPr>
      </w:pPr>
    </w:p>
    <w:p w:rsidR="00B94A76" w:rsidRPr="00963A4D" w:rsidRDefault="00B94A76" w:rsidP="006F74F2">
      <w:pPr>
        <w:pStyle w:val="NormalWeb"/>
        <w:shd w:val="clear" w:color="auto" w:fill="FFFFFF"/>
        <w:spacing w:before="0" w:beforeAutospacing="0" w:after="360" w:afterAutospacing="0" w:line="430" w:lineRule="atLeast"/>
        <w:ind w:left="810"/>
        <w:rPr>
          <w:rFonts w:ascii="Arial" w:hAnsi="Arial" w:cs="Arial"/>
          <w:color w:val="666666"/>
        </w:rPr>
      </w:pPr>
    </w:p>
    <w:p w:rsidR="00827918" w:rsidRPr="00963A4D" w:rsidRDefault="00827918" w:rsidP="008528E7">
      <w:pPr>
        <w:jc w:val="both"/>
        <w:rPr>
          <w:sz w:val="24"/>
          <w:szCs w:val="24"/>
        </w:rPr>
      </w:pPr>
    </w:p>
    <w:sectPr w:rsidR="00827918" w:rsidRPr="00963A4D" w:rsidSect="005D263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F6"/>
    <w:multiLevelType w:val="hybridMultilevel"/>
    <w:tmpl w:val="3716B098"/>
    <w:lvl w:ilvl="0" w:tplc="256E4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0BE"/>
    <w:multiLevelType w:val="hybridMultilevel"/>
    <w:tmpl w:val="FC68C0DE"/>
    <w:lvl w:ilvl="0" w:tplc="2776365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9500B5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C34834"/>
    <w:multiLevelType w:val="hybridMultilevel"/>
    <w:tmpl w:val="1C5C49BC"/>
    <w:lvl w:ilvl="0" w:tplc="28C469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E7"/>
    <w:rsid w:val="00113084"/>
    <w:rsid w:val="001B796E"/>
    <w:rsid w:val="005D2637"/>
    <w:rsid w:val="00636346"/>
    <w:rsid w:val="006F74F2"/>
    <w:rsid w:val="00827918"/>
    <w:rsid w:val="008528E7"/>
    <w:rsid w:val="00963A4D"/>
    <w:rsid w:val="00B76186"/>
    <w:rsid w:val="00B87D03"/>
    <w:rsid w:val="00B94A76"/>
    <w:rsid w:val="00B95E40"/>
    <w:rsid w:val="00BC73A6"/>
    <w:rsid w:val="00CF65DE"/>
    <w:rsid w:val="00FC65A0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A76"/>
  </w:style>
  <w:style w:type="character" w:styleId="Hyperlink">
    <w:name w:val="Hyperlink"/>
    <w:basedOn w:val="DefaultParagraphFont"/>
    <w:uiPriority w:val="99"/>
    <w:semiHidden/>
    <w:unhideWhenUsed/>
    <w:rsid w:val="00B94A76"/>
    <w:rPr>
      <w:color w:val="0000FF"/>
      <w:u w:val="single"/>
    </w:rPr>
  </w:style>
  <w:style w:type="character" w:customStyle="1" w:styleId="gtrythis">
    <w:name w:val="gtrythis"/>
    <w:basedOn w:val="DefaultParagraphFont"/>
    <w:rsid w:val="00B9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31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088">
          <w:marLeft w:val="0"/>
          <w:marRight w:val="0"/>
          <w:marTop w:val="322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polygoninteriorangles.html" TargetMode="External"/><Relationship Id="rId5" Type="http://schemas.openxmlformats.org/officeDocument/2006/relationships/hyperlink" Target="http://www.mathopenref.com/polygoninteriorang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egspec</cp:lastModifiedBy>
  <cp:revision>8</cp:revision>
  <dcterms:created xsi:type="dcterms:W3CDTF">2013-08-14T12:29:00Z</dcterms:created>
  <dcterms:modified xsi:type="dcterms:W3CDTF">2013-08-16T12:39:00Z</dcterms:modified>
</cp:coreProperties>
</file>